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0E1380" w:rsidP="00B84C03">
      <w:pPr>
        <w:jc w:val="center"/>
        <w:rPr>
          <w:rFonts w:ascii="Garamond" w:hAnsi="Garamond"/>
        </w:rPr>
      </w:pPr>
      <w:bookmarkStart w:id="0" w:name="OLE_LINK1"/>
      <w:r w:rsidRPr="000E1380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2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3D659A" w:rsidRPr="003F3E2B" w:rsidRDefault="00A94C04" w:rsidP="003D659A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NJ</w:t>
      </w:r>
      <w:r w:rsidRPr="003F3E2B">
        <w:rPr>
          <w:rFonts w:ascii="Garamond" w:hAnsi="Garamond"/>
          <w:b/>
          <w:bCs/>
          <w:color w:val="000000"/>
          <w:sz w:val="32"/>
          <w:szCs w:val="32"/>
        </w:rPr>
        <w:t>Ë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555F04"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 </w:t>
      </w:r>
    </w:p>
    <w:p w:rsidR="00A94C04" w:rsidRPr="003F3E2B" w:rsidRDefault="00A94C04" w:rsidP="003D659A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3D659A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 xml:space="preserve">Ligji i Kuvendit të Republikës së Kosovës </w:t>
      </w:r>
      <w:proofErr w:type="spellStart"/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nr.04/L</w:t>
      </w:r>
      <w:proofErr w:type="spellEnd"/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01239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C12FFD">
        <w:rPr>
          <w:rFonts w:ascii="Garamond" w:hAnsi="Garamond"/>
          <w:b/>
          <w:bCs/>
          <w:i/>
          <w:iCs/>
          <w:color w:val="000000"/>
        </w:rPr>
        <w:t>1</w:t>
      </w:r>
      <w:r w:rsidR="00F67F36">
        <w:rPr>
          <w:rFonts w:ascii="Garamond" w:hAnsi="Garamond"/>
          <w:b/>
          <w:bCs/>
          <w:i/>
          <w:iCs/>
          <w:color w:val="000000"/>
        </w:rPr>
        <w:t>9</w:t>
      </w:r>
      <w:r w:rsidR="00792E60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F67F36">
        <w:rPr>
          <w:rFonts w:ascii="Garamond" w:hAnsi="Garamond"/>
          <w:b/>
          <w:bCs/>
          <w:i/>
          <w:iCs/>
          <w:color w:val="000000"/>
        </w:rPr>
        <w:t>janar</w:t>
      </w:r>
      <w:r w:rsidR="00792E60">
        <w:rPr>
          <w:rFonts w:ascii="Garamond" w:hAnsi="Garamond"/>
          <w:b/>
          <w:bCs/>
          <w:i/>
          <w:iCs/>
          <w:color w:val="000000"/>
        </w:rPr>
        <w:t xml:space="preserve">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F67F36">
        <w:rPr>
          <w:rFonts w:ascii="Garamond" w:hAnsi="Garamond"/>
          <w:b/>
          <w:bCs/>
          <w:i/>
          <w:iCs/>
          <w:color w:val="000000"/>
        </w:rPr>
        <w:t>7</w:t>
      </w:r>
    </w:p>
    <w:p w:rsidR="00A94C04" w:rsidRPr="003F3E2B" w:rsidRDefault="00D73C2B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 w:rsidRPr="003F3E2B">
        <w:rPr>
          <w:rFonts w:ascii="Garamond" w:hAnsi="Garamond"/>
          <w:sz w:val="15"/>
          <w:szCs w:val="15"/>
        </w:rPr>
        <w:t>Mediave</w:t>
      </w:r>
      <w:proofErr w:type="spellEnd"/>
      <w:r w:rsidRPr="003F3E2B">
        <w:rPr>
          <w:rFonts w:ascii="Garamond" w:hAnsi="Garamond"/>
          <w:sz w:val="15"/>
          <w:szCs w:val="15"/>
        </w:rPr>
        <w:t>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proofErr w:type="spellStart"/>
      <w:r w:rsidRPr="00CD50D6">
        <w:rPr>
          <w:rFonts w:ascii="Garamond" w:hAnsi="Garamond"/>
          <w:sz w:val="15"/>
          <w:szCs w:val="15"/>
        </w:rPr>
        <w:t>Independent</w:t>
      </w:r>
      <w:proofErr w:type="spellEnd"/>
      <w:r w:rsidRPr="00CD50D6">
        <w:rPr>
          <w:rFonts w:ascii="Garamond" w:hAnsi="Garamond"/>
          <w:sz w:val="15"/>
          <w:szCs w:val="15"/>
        </w:rPr>
        <w:t xml:space="preserve"> Media </w:t>
      </w:r>
      <w:proofErr w:type="spellStart"/>
      <w:r w:rsidRPr="00CD50D6">
        <w:rPr>
          <w:rFonts w:ascii="Garamond" w:hAnsi="Garamond"/>
          <w:sz w:val="15"/>
          <w:szCs w:val="15"/>
        </w:rPr>
        <w:t>Commission</w:t>
      </w:r>
      <w:proofErr w:type="spellEnd"/>
      <w:r w:rsidRPr="00CD50D6">
        <w:rPr>
          <w:rFonts w:ascii="Garamond" w:hAnsi="Garamond"/>
          <w:sz w:val="15"/>
          <w:szCs w:val="15"/>
        </w:rPr>
        <w:t xml:space="preserve">, </w:t>
      </w:r>
      <w:proofErr w:type="spellStart"/>
      <w:r w:rsidRPr="003F3E2B">
        <w:rPr>
          <w:rFonts w:ascii="Garamond" w:hAnsi="Garamond"/>
          <w:sz w:val="15"/>
          <w:szCs w:val="15"/>
        </w:rPr>
        <w:t>Rr.Ul.Str</w:t>
      </w:r>
      <w:proofErr w:type="spellEnd"/>
      <w:r w:rsidRPr="003F3E2B">
        <w:rPr>
          <w:rFonts w:ascii="Garamond" w:hAnsi="Garamond"/>
          <w:sz w:val="15"/>
          <w:szCs w:val="15"/>
        </w:rPr>
        <w:t xml:space="preserve">. Perandori </w:t>
      </w:r>
      <w:proofErr w:type="spellStart"/>
      <w:r w:rsidRPr="003F3E2B">
        <w:rPr>
          <w:rFonts w:ascii="Garamond" w:hAnsi="Garamond"/>
          <w:sz w:val="15"/>
          <w:szCs w:val="15"/>
        </w:rPr>
        <w:t>Justinian</w:t>
      </w:r>
      <w:proofErr w:type="spellEnd"/>
      <w:r w:rsidRPr="003F3E2B">
        <w:rPr>
          <w:rFonts w:ascii="Garamond" w:hAnsi="Garamond"/>
          <w:sz w:val="15"/>
          <w:szCs w:val="15"/>
        </w:rPr>
        <w:t xml:space="preserve"> Nr. 14 Qyteza, </w:t>
      </w:r>
      <w:proofErr w:type="spellStart"/>
      <w:r w:rsidRPr="003F3E2B">
        <w:rPr>
          <w:rFonts w:ascii="Garamond" w:hAnsi="Garamond"/>
          <w:sz w:val="15"/>
          <w:szCs w:val="15"/>
        </w:rPr>
        <w:t>Pejton</w:t>
      </w:r>
      <w:proofErr w:type="spellEnd"/>
      <w:r w:rsidRPr="003F3E2B">
        <w:rPr>
          <w:rFonts w:ascii="Garamond" w:hAnsi="Garamond"/>
          <w:sz w:val="15"/>
          <w:szCs w:val="15"/>
        </w:rPr>
        <w:t>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CD50D6">
        <w:rPr>
          <w:rFonts w:ascii="Garamond" w:hAnsi="Garamond"/>
          <w:sz w:val="15"/>
          <w:szCs w:val="15"/>
        </w:rPr>
        <w:t xml:space="preserve">- </w:t>
      </w:r>
      <w:proofErr w:type="spellStart"/>
      <w:r w:rsidRPr="00CD50D6">
        <w:rPr>
          <w:rFonts w:ascii="Garamond" w:hAnsi="Garamond"/>
          <w:sz w:val="15"/>
          <w:szCs w:val="15"/>
        </w:rPr>
        <w:t>Pristina</w:t>
      </w:r>
      <w:proofErr w:type="spellEnd"/>
      <w:r w:rsidRPr="003F3E2B">
        <w:rPr>
          <w:rFonts w:ascii="Garamond" w:hAnsi="Garamond"/>
          <w:sz w:val="15"/>
          <w:szCs w:val="15"/>
        </w:rPr>
        <w:t>/Kosovë-</w:t>
      </w:r>
      <w:r w:rsidRPr="00CD50D6">
        <w:rPr>
          <w:rFonts w:ascii="Garamond" w:hAnsi="Garamond"/>
          <w:sz w:val="15"/>
          <w:szCs w:val="15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</w:t>
      </w:r>
      <w:proofErr w:type="spellStart"/>
      <w:r w:rsidRPr="003F3E2B">
        <w:rPr>
          <w:rFonts w:ascii="Garamond" w:hAnsi="Garamond"/>
          <w:sz w:val="15"/>
          <w:szCs w:val="15"/>
        </w:rPr>
        <w:t>Fax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(+381) (0) 38 245 034, </w:t>
      </w:r>
      <w:r w:rsidRPr="00CD50D6">
        <w:rPr>
          <w:rFonts w:ascii="Garamond" w:hAnsi="Garamond"/>
          <w:sz w:val="15"/>
          <w:szCs w:val="15"/>
        </w:rPr>
        <w:t>E-</w:t>
      </w:r>
      <w:proofErr w:type="spellStart"/>
      <w:r w:rsidRPr="00CD50D6">
        <w:rPr>
          <w:rFonts w:ascii="Garamond" w:hAnsi="Garamond"/>
          <w:sz w:val="15"/>
          <w:szCs w:val="15"/>
        </w:rPr>
        <w:t>mail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1E67F1" w:rsidRPr="003F3E2B" w:rsidRDefault="001E67F1" w:rsidP="004C57B1">
      <w:pPr>
        <w:jc w:val="center"/>
        <w:rPr>
          <w:rFonts w:ascii="Garamond" w:hAnsi="Garamond"/>
          <w:b/>
          <w:bCs/>
          <w:u w:val="single"/>
        </w:rPr>
      </w:pPr>
    </w:p>
    <w:p w:rsidR="003D659A" w:rsidRDefault="003D659A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4C57B1">
      <w:pPr>
        <w:jc w:val="center"/>
        <w:rPr>
          <w:rFonts w:ascii="Garamond" w:hAnsi="Garamond"/>
          <w:b/>
          <w:bCs/>
          <w:u w:val="single"/>
        </w:rPr>
      </w:pPr>
      <w:r w:rsidRPr="003F3E2B">
        <w:rPr>
          <w:rFonts w:ascii="Garamond" w:hAnsi="Garamond"/>
          <w:b/>
          <w:bCs/>
          <w:u w:val="single"/>
        </w:rPr>
        <w:lastRenderedPageBreak/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179D" w:rsidRDefault="00D73C2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C04" w:rsidRPr="003F3E2B" w:rsidRDefault="00D73C2B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76AB0" w:rsidRDefault="00C76AB0" w:rsidP="00C76AB0">
      <w:pPr>
        <w:pStyle w:val="Heading1"/>
        <w:rPr>
          <w:rFonts w:ascii="Garamond" w:hAnsi="Garamond"/>
        </w:rPr>
      </w:pPr>
      <w:bookmarkStart w:id="1" w:name="_Toc377021022"/>
    </w:p>
    <w:p w:rsidR="00C76AB0" w:rsidRDefault="00C76AB0" w:rsidP="00C76AB0"/>
    <w:p w:rsidR="00C76AB0" w:rsidRDefault="00C76AB0" w:rsidP="00C76AB0"/>
    <w:p w:rsidR="00C76AB0" w:rsidRPr="00C76AB0" w:rsidRDefault="00C76AB0" w:rsidP="00C76AB0"/>
    <w:p w:rsidR="00C76AB0" w:rsidRDefault="00C76AB0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Kuvendi i Republikës së Kosovës me datën 2 mars 2012, ka miratuar ligjin e KPM-së</w:t>
      </w:r>
      <w:r w:rsidR="00CD50D6">
        <w:rPr>
          <w:rFonts w:ascii="Garamond" w:hAnsi="Garamond"/>
          <w:b w:val="0"/>
          <w:bCs w:val="0"/>
          <w:lang w:val="sq-AL"/>
        </w:rPr>
        <w:t>.</w:t>
      </w:r>
      <w:r w:rsidRPr="003F3E2B">
        <w:rPr>
          <w:rFonts w:ascii="Garamond" w:hAnsi="Garamond"/>
          <w:b w:val="0"/>
          <w:bCs w:val="0"/>
          <w:lang w:val="sq-AL"/>
        </w:rPr>
        <w:t xml:space="preserve">  Ligji nr. 04/L-44 për Komisionin e Pavarur të </w:t>
      </w:r>
      <w:proofErr w:type="spellStart"/>
      <w:r w:rsidRPr="003F3E2B">
        <w:rPr>
          <w:rFonts w:ascii="Garamond" w:hAnsi="Garamond"/>
          <w:b w:val="0"/>
          <w:bCs w:val="0"/>
          <w:lang w:val="sq-AL"/>
        </w:rPr>
        <w:t>Mediave</w:t>
      </w:r>
      <w:proofErr w:type="spellEnd"/>
      <w:r w:rsidRPr="003F3E2B">
        <w:rPr>
          <w:rFonts w:ascii="Garamond" w:hAnsi="Garamond"/>
          <w:b w:val="0"/>
          <w:bCs w:val="0"/>
          <w:lang w:val="sq-AL"/>
        </w:rPr>
        <w:t xml:space="preserve">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 w:rsidRPr="003F3E2B">
        <w:rPr>
          <w:rFonts w:ascii="Garamond" w:hAnsi="Garamond"/>
        </w:rPr>
        <w:t>mediale</w:t>
      </w:r>
      <w:proofErr w:type="spellEnd"/>
      <w:r w:rsidRPr="003F3E2B">
        <w:rPr>
          <w:rFonts w:ascii="Garamond" w:hAnsi="Garamond"/>
        </w:rPr>
        <w:t xml:space="preserve"> audio dhe </w:t>
      </w:r>
      <w:proofErr w:type="spellStart"/>
      <w:r w:rsidRPr="003F3E2B">
        <w:rPr>
          <w:rFonts w:ascii="Garamond" w:hAnsi="Garamond"/>
        </w:rPr>
        <w:t>audiovizuele</w:t>
      </w:r>
      <w:proofErr w:type="spellEnd"/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</w:t>
      </w:r>
      <w:proofErr w:type="spellStart"/>
      <w:r w:rsidRPr="003F3E2B">
        <w:rPr>
          <w:rFonts w:ascii="Garamond" w:hAnsi="Garamond"/>
        </w:rPr>
        <w:t>mediave</w:t>
      </w:r>
      <w:proofErr w:type="spellEnd"/>
      <w:r w:rsidRPr="003F3E2B">
        <w:rPr>
          <w:rFonts w:ascii="Garamond" w:hAnsi="Garamond"/>
        </w:rPr>
        <w:t xml:space="preserve">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Pr="00CD50D6" w:rsidRDefault="00A94C04" w:rsidP="00CD50D6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 xml:space="preserve">Komisioni i Pavarur </w:t>
      </w:r>
      <w:r w:rsidR="00F17EF2" w:rsidRPr="00CD50D6">
        <w:rPr>
          <w:rFonts w:ascii="Garamond" w:hAnsi="Garamond"/>
          <w:b/>
          <w:bCs/>
        </w:rPr>
        <w:t xml:space="preserve">i </w:t>
      </w:r>
      <w:proofErr w:type="spellStart"/>
      <w:r w:rsidRPr="00CD50D6">
        <w:rPr>
          <w:rFonts w:ascii="Garamond" w:hAnsi="Garamond"/>
          <w:b/>
          <w:bCs/>
        </w:rPr>
        <w:t>Mediave</w:t>
      </w:r>
      <w:proofErr w:type="spellEnd"/>
      <w:r w:rsidRPr="00CD50D6">
        <w:rPr>
          <w:rFonts w:ascii="Garamond" w:hAnsi="Garamond"/>
          <w:b/>
          <w:bCs/>
        </w:rPr>
        <w:t xml:space="preserve"> -</w:t>
      </w:r>
      <w:r w:rsidRPr="00CD50D6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Përbërja aktuale e Komisionit të KPM-së:</w:t>
      </w:r>
    </w:p>
    <w:p w:rsidR="00CD50D6" w:rsidRPr="00CD50D6" w:rsidRDefault="00CD50D6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Adnan MEROVCI- Kryetar, i emëruar më 19 mars 2014 me mandat katër (4)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Driton QERIQI- Nënkryetar, i emëruar më 19 mars 2014 me mandat tre (3)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Anita MORINA-SARAÇ</w:t>
      </w:r>
      <w:r w:rsidR="003D659A">
        <w:rPr>
          <w:rFonts w:ascii="Garamond" w:hAnsi="Garamond"/>
        </w:rPr>
        <w:t>I- Anëtare, e emëruar më 28 prill</w:t>
      </w:r>
      <w:r w:rsidRPr="00CD50D6">
        <w:rPr>
          <w:rFonts w:ascii="Garamond" w:hAnsi="Garamond"/>
        </w:rPr>
        <w:t xml:space="preserve">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Jelena SIMIQ-Anëtare e emëruar më 12 mars 2015 me mandat tre (3) vjeçar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Abi</w:t>
      </w:r>
      <w:r w:rsidR="003D659A">
        <w:rPr>
          <w:rFonts w:ascii="Garamond" w:hAnsi="Garamond"/>
        </w:rPr>
        <w:t>t HOXHA- Anëtar, i emëruar më 28</w:t>
      </w:r>
      <w:r w:rsidRPr="00CD50D6">
        <w:rPr>
          <w:rFonts w:ascii="Garamond" w:hAnsi="Garamond"/>
        </w:rPr>
        <w:t xml:space="preserve"> prill 201</w:t>
      </w:r>
      <w:r w:rsidR="003D659A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Mejdin SALIJI-Anëtarë, i emëruar më 12 mars 2015 me mandat tre(3) vjeçar</w:t>
      </w:r>
    </w:p>
    <w:p w:rsidR="00555F04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 xml:space="preserve">Xhemajl KRASNIQI- Anëtar, i emëruar më </w:t>
      </w:r>
      <w:r w:rsidR="00F67F36">
        <w:rPr>
          <w:rFonts w:ascii="Garamond" w:hAnsi="Garamond"/>
        </w:rPr>
        <w:t>17</w:t>
      </w:r>
      <w:r w:rsidRPr="00CD50D6">
        <w:rPr>
          <w:rFonts w:ascii="Garamond" w:hAnsi="Garamond"/>
        </w:rPr>
        <w:t xml:space="preserve"> </w:t>
      </w:r>
      <w:r w:rsidR="00F67F36">
        <w:rPr>
          <w:rFonts w:ascii="Garamond" w:hAnsi="Garamond"/>
        </w:rPr>
        <w:t xml:space="preserve">nëntor </w:t>
      </w:r>
      <w:r w:rsidRPr="00CD50D6">
        <w:rPr>
          <w:rFonts w:ascii="Garamond" w:hAnsi="Garamond"/>
        </w:rPr>
        <w:t xml:space="preserve"> 201</w:t>
      </w:r>
      <w:r w:rsidR="00F67F36">
        <w:rPr>
          <w:rFonts w:ascii="Garamond" w:hAnsi="Garamond"/>
        </w:rPr>
        <w:t>6</w:t>
      </w:r>
      <w:r w:rsidRPr="00CD50D6">
        <w:rPr>
          <w:rFonts w:ascii="Garamond" w:hAnsi="Garamond"/>
        </w:rPr>
        <w:t xml:space="preserve"> me mandat katër (4) vjeçar;</w:t>
      </w:r>
    </w:p>
    <w:p w:rsidR="00CD50D6" w:rsidRDefault="00CD50D6" w:rsidP="00CD50D6">
      <w:pPr>
        <w:jc w:val="both"/>
        <w:rPr>
          <w:rFonts w:ascii="Garamond" w:hAnsi="Garamond"/>
        </w:rPr>
      </w:pPr>
    </w:p>
    <w:p w:rsidR="00AB62D9" w:rsidRDefault="00B46D7C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>Meqë një anëtari</w:t>
      </w:r>
      <w:r w:rsidR="00CD50D6">
        <w:rPr>
          <w:rFonts w:ascii="Garamond" w:hAnsi="Garamond"/>
        </w:rPr>
        <w:t xml:space="preserve"> të KPM-së </w:t>
      </w:r>
      <w:r>
        <w:rPr>
          <w:rFonts w:ascii="Garamond" w:hAnsi="Garamond"/>
        </w:rPr>
        <w:t>i skadon mandati n</w:t>
      </w:r>
      <w:r w:rsidR="00CD50D6">
        <w:rPr>
          <w:rFonts w:ascii="Garamond" w:hAnsi="Garamond"/>
        </w:rPr>
        <w:t>ë mars 201</w:t>
      </w:r>
      <w:r>
        <w:rPr>
          <w:rFonts w:ascii="Garamond" w:hAnsi="Garamond"/>
        </w:rPr>
        <w:t>7 (</w:t>
      </w:r>
      <w:proofErr w:type="spellStart"/>
      <w:r>
        <w:rPr>
          <w:rFonts w:ascii="Garamond" w:hAnsi="Garamond"/>
        </w:rPr>
        <w:t>z.Driton</w:t>
      </w:r>
      <w:proofErr w:type="spellEnd"/>
      <w:r>
        <w:rPr>
          <w:rFonts w:ascii="Garamond" w:hAnsi="Garamond"/>
        </w:rPr>
        <w:t xml:space="preserve"> QERIQI</w:t>
      </w:r>
      <w:r w:rsidR="00CD50D6">
        <w:rPr>
          <w:rFonts w:ascii="Garamond" w:hAnsi="Garamond"/>
        </w:rPr>
        <w:t xml:space="preserve">), </w:t>
      </w:r>
      <w:r w:rsidR="00AB62D9">
        <w:rPr>
          <w:rFonts w:ascii="Garamond" w:hAnsi="Garamond"/>
        </w:rPr>
        <w:t xml:space="preserve">Kuvendi i </w:t>
      </w:r>
      <w:r w:rsidR="00CD50D6">
        <w:rPr>
          <w:rFonts w:ascii="Garamond" w:hAnsi="Garamond"/>
        </w:rPr>
        <w:t xml:space="preserve">Republikës </w:t>
      </w:r>
      <w:r w:rsidR="00AB62D9">
        <w:rPr>
          <w:rFonts w:ascii="Garamond" w:hAnsi="Garamond"/>
        </w:rPr>
        <w:t xml:space="preserve">Kosovës </w:t>
      </w:r>
      <w:r w:rsidR="00CD50D6">
        <w:rPr>
          <w:rFonts w:ascii="Garamond" w:hAnsi="Garamond"/>
        </w:rPr>
        <w:t xml:space="preserve">sipas procedurave të parapara </w:t>
      </w:r>
      <w:r w:rsidR="00AB62D9">
        <w:rPr>
          <w:rFonts w:ascii="Garamond" w:hAnsi="Garamond"/>
        </w:rPr>
        <w:t xml:space="preserve">duhet të emëroj </w:t>
      </w:r>
      <w:r>
        <w:rPr>
          <w:rFonts w:ascii="Garamond" w:hAnsi="Garamond"/>
        </w:rPr>
        <w:t>një</w:t>
      </w:r>
      <w:r w:rsidR="00AB62D9">
        <w:rPr>
          <w:rFonts w:ascii="Garamond" w:hAnsi="Garamond"/>
        </w:rPr>
        <w:t xml:space="preserve"> (</w:t>
      </w:r>
      <w:r>
        <w:rPr>
          <w:rFonts w:ascii="Garamond" w:hAnsi="Garamond"/>
        </w:rPr>
        <w:t>1</w:t>
      </w:r>
      <w:r w:rsidR="00AB62D9">
        <w:rPr>
          <w:rFonts w:ascii="Garamond" w:hAnsi="Garamond"/>
        </w:rPr>
        <w:t>) anëtarë</w:t>
      </w:r>
      <w:r>
        <w:rPr>
          <w:rFonts w:ascii="Garamond" w:hAnsi="Garamond"/>
        </w:rPr>
        <w:t xml:space="preserve"> të ri</w:t>
      </w:r>
      <w:r w:rsidR="00CD50D6">
        <w:rPr>
          <w:rFonts w:ascii="Garamond" w:hAnsi="Garamond"/>
        </w:rPr>
        <w:t>,</w:t>
      </w:r>
      <w:r w:rsidR="00AB62D9">
        <w:rPr>
          <w:rFonts w:ascii="Garamond" w:hAnsi="Garamond"/>
        </w:rPr>
        <w:t xml:space="preserve"> për të </w:t>
      </w:r>
      <w:r w:rsidR="00CD50D6">
        <w:rPr>
          <w:rFonts w:ascii="Garamond" w:hAnsi="Garamond"/>
        </w:rPr>
        <w:t>plotësuar pozit</w:t>
      </w:r>
      <w:r>
        <w:rPr>
          <w:rFonts w:ascii="Garamond" w:hAnsi="Garamond"/>
        </w:rPr>
        <w:t>ën</w:t>
      </w:r>
      <w:r w:rsidR="00CD50D6">
        <w:rPr>
          <w:rFonts w:ascii="Garamond" w:hAnsi="Garamond"/>
        </w:rPr>
        <w:t xml:space="preserve"> e lir</w:t>
      </w:r>
      <w:r>
        <w:rPr>
          <w:rFonts w:ascii="Garamond" w:hAnsi="Garamond"/>
        </w:rPr>
        <w:t>ë</w:t>
      </w:r>
      <w:r w:rsidR="00AB62D9">
        <w:rPr>
          <w:rFonts w:ascii="Garamond" w:hAnsi="Garamond"/>
        </w:rPr>
        <w:t>.</w:t>
      </w:r>
    </w:p>
    <w:p w:rsidR="00AB62D9" w:rsidRDefault="00AB62D9" w:rsidP="00AB62D9">
      <w:pPr>
        <w:jc w:val="both"/>
        <w:rPr>
          <w:rFonts w:ascii="Garamond" w:hAnsi="Garamond"/>
          <w:b/>
          <w:bCs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>Zyra Ekzekutive -</w:t>
      </w:r>
      <w:r w:rsidRPr="00CD50D6">
        <w:rPr>
          <w:rFonts w:ascii="Garamond" w:hAnsi="Garamond"/>
        </w:rPr>
        <w:t xml:space="preserve"> udhëhiqet nga </w:t>
      </w:r>
      <w:proofErr w:type="spellStart"/>
      <w:r w:rsidRPr="00CD50D6">
        <w:rPr>
          <w:rFonts w:ascii="Garamond" w:hAnsi="Garamond"/>
        </w:rPr>
        <w:t>Kryeshefi</w:t>
      </w:r>
      <w:proofErr w:type="spellEnd"/>
      <w:r w:rsidRPr="00CD50D6"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 w:rsidRPr="00CD50D6">
        <w:rPr>
          <w:rFonts w:ascii="Garamond" w:hAnsi="Garamond"/>
        </w:rPr>
        <w:t>Kryeshefi</w:t>
      </w:r>
      <w:proofErr w:type="spellEnd"/>
      <w:r w:rsidRPr="00CD50D6">
        <w:rPr>
          <w:rFonts w:ascii="Garamond" w:hAnsi="Garamond"/>
        </w:rPr>
        <w:t xml:space="preserve"> Ekzekutiv dhe nëpunësit e Zyrës Ekzekutive janë nëpunës civil.  </w:t>
      </w:r>
    </w:p>
    <w:p w:rsidR="00555F04" w:rsidRPr="003F3E2B" w:rsidRDefault="00555F04" w:rsidP="009432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CD50D6"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 w:rsidRPr="00CD50D6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 w:rsidRPr="003F3E2B">
        <w:rPr>
          <w:rFonts w:ascii="Garamond" w:hAnsi="Garamond"/>
        </w:rPr>
        <w:t>mediale</w:t>
      </w:r>
      <w:proofErr w:type="spellEnd"/>
      <w:r w:rsidRPr="003F3E2B">
        <w:rPr>
          <w:rFonts w:ascii="Garamond" w:hAnsi="Garamond"/>
        </w:rPr>
        <w:t xml:space="preserve">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 w:rsidRPr="003F3E2B">
        <w:rPr>
          <w:rFonts w:ascii="Garamond" w:hAnsi="Garamond"/>
          <w:color w:val="000000"/>
          <w:lang w:eastAsia="en-US"/>
        </w:rPr>
        <w:t>biznesor</w:t>
      </w:r>
      <w:proofErr w:type="spellEnd"/>
      <w:r w:rsidRPr="003F3E2B">
        <w:rPr>
          <w:rFonts w:ascii="Garamond" w:hAnsi="Garamond"/>
          <w:color w:val="000000"/>
          <w:lang w:eastAsia="en-US"/>
        </w:rPr>
        <w:t xml:space="preserve">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i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4" w:name="_Toc377021025"/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 w:rsidRPr="003F3E2B">
        <w:rPr>
          <w:rFonts w:ascii="Garamond" w:hAnsi="Garamond"/>
          <w:lang w:val="sq-AL"/>
        </w:rPr>
        <w:t>ad</w:t>
      </w:r>
      <w:proofErr w:type="spellEnd"/>
      <w:r w:rsidRPr="003F3E2B">
        <w:rPr>
          <w:rFonts w:ascii="Garamond" w:hAnsi="Garamond"/>
          <w:lang w:val="sq-AL"/>
        </w:rPr>
        <w:t xml:space="preserve"> –</w:t>
      </w:r>
      <w:proofErr w:type="spellStart"/>
      <w:r w:rsidRPr="003F3E2B">
        <w:rPr>
          <w:rFonts w:ascii="Garamond" w:hAnsi="Garamond"/>
          <w:lang w:val="sq-AL"/>
        </w:rPr>
        <w:t>hoc</w:t>
      </w:r>
      <w:proofErr w:type="spellEnd"/>
      <w:r w:rsidRPr="003F3E2B">
        <w:rPr>
          <w:rFonts w:ascii="Garamond" w:hAnsi="Garamond"/>
          <w:lang w:val="sq-AL"/>
        </w:rPr>
        <w:t xml:space="preserve">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 w:rsidRPr="003F3E2B">
        <w:rPr>
          <w:rFonts w:ascii="Garamond" w:hAnsi="Garamond"/>
          <w:lang w:val="sq-AL"/>
        </w:rPr>
        <w:t>ad</w:t>
      </w:r>
      <w:proofErr w:type="spellEnd"/>
      <w:r w:rsidRPr="003F3E2B">
        <w:rPr>
          <w:rFonts w:ascii="Garamond" w:hAnsi="Garamond"/>
          <w:lang w:val="sq-AL"/>
        </w:rPr>
        <w:t>-</w:t>
      </w:r>
      <w:proofErr w:type="spellStart"/>
      <w:r w:rsidRPr="003F3E2B">
        <w:rPr>
          <w:rFonts w:ascii="Garamond" w:hAnsi="Garamond"/>
          <w:lang w:val="sq-AL"/>
        </w:rPr>
        <w:t>hoc</w:t>
      </w:r>
      <w:proofErr w:type="spellEnd"/>
      <w:r w:rsidRPr="003F3E2B">
        <w:rPr>
          <w:rFonts w:ascii="Garamond" w:hAnsi="Garamond"/>
          <w:lang w:val="sq-AL"/>
        </w:rPr>
        <w:t xml:space="preserve">, pas </w:t>
      </w:r>
      <w:proofErr w:type="spellStart"/>
      <w:r w:rsidRPr="003F3E2B">
        <w:rPr>
          <w:rFonts w:ascii="Garamond" w:hAnsi="Garamond"/>
          <w:lang w:val="sq-AL"/>
        </w:rPr>
        <w:t>intervistimit</w:t>
      </w:r>
      <w:proofErr w:type="spellEnd"/>
      <w:r w:rsidRPr="003F3E2B"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</w:t>
      </w:r>
      <w:r w:rsidRPr="003F3E2B"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t xml:space="preserve">Si të </w:t>
      </w:r>
      <w:proofErr w:type="spellStart"/>
      <w:r w:rsidRPr="003F3E2B">
        <w:rPr>
          <w:rFonts w:ascii="Garamond" w:hAnsi="Garamond"/>
        </w:rPr>
        <w:t>nominohen</w:t>
      </w:r>
      <w:proofErr w:type="spellEnd"/>
      <w:r w:rsidRPr="003F3E2B">
        <w:rPr>
          <w:rFonts w:ascii="Garamond" w:hAnsi="Garamond"/>
        </w:rPr>
        <w:t xml:space="preserve"> Anëtarët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Pr="003F3E2B">
        <w:rPr>
          <w:rFonts w:ascii="Garamond" w:hAnsi="Garamond"/>
          <w:i/>
          <w:iCs/>
        </w:rPr>
        <w:t xml:space="preserve">pakon për </w:t>
      </w:r>
      <w:r w:rsidR="00553F52" w:rsidRPr="003F3E2B">
        <w:rPr>
          <w:rFonts w:ascii="Garamond" w:hAnsi="Garamond"/>
          <w:i/>
          <w:iCs/>
        </w:rPr>
        <w:t>nominim</w:t>
      </w:r>
      <w:r w:rsidRPr="003F3E2B"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</w:t>
      </w:r>
      <w:proofErr w:type="spellStart"/>
      <w:r w:rsidR="00A94C04" w:rsidRPr="003F3E2B">
        <w:rPr>
          <w:rFonts w:ascii="Garamond" w:hAnsi="Garamond"/>
        </w:rPr>
        <w:t>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>minime</w:t>
      </w:r>
      <w:proofErr w:type="spellEnd"/>
      <w:r w:rsidR="00A94C04" w:rsidRPr="003F3E2B">
        <w:rPr>
          <w:rFonts w:ascii="Garamond" w:hAnsi="Garamond"/>
        </w:rPr>
        <w:t xml:space="preserve">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 xml:space="preserve">nga ana e </w:t>
      </w:r>
      <w:proofErr w:type="spellStart"/>
      <w:r w:rsidRPr="003F3E2B">
        <w:rPr>
          <w:rFonts w:ascii="Garamond" w:hAnsi="Garamond"/>
        </w:rPr>
        <w:t>nominuesit</w:t>
      </w:r>
      <w:proofErr w:type="spellEnd"/>
      <w:r w:rsidRPr="003F3E2B">
        <w:rPr>
          <w:rFonts w:ascii="Garamond" w:hAnsi="Garamond"/>
        </w:rPr>
        <w:t xml:space="preserve">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</w:t>
      </w:r>
      <w:proofErr w:type="spellStart"/>
      <w:r w:rsidRPr="003F3E2B">
        <w:rPr>
          <w:rFonts w:ascii="Garamond" w:hAnsi="Garamond"/>
        </w:rPr>
        <w:t>vetënominimeve</w:t>
      </w:r>
      <w:proofErr w:type="spellEnd"/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 w:rsidRPr="003F3E2B">
        <w:rPr>
          <w:rFonts w:ascii="Garamond" w:hAnsi="Garamond"/>
        </w:rPr>
        <w:t>çertifikatës</w:t>
      </w:r>
      <w:proofErr w:type="spellEnd"/>
      <w:r w:rsidRPr="003F3E2B">
        <w:rPr>
          <w:rFonts w:ascii="Garamond" w:hAnsi="Garamond"/>
        </w:rPr>
        <w:t xml:space="preserve">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proofErr w:type="spellStart"/>
      <w:r w:rsidRPr="003F3E2B">
        <w:rPr>
          <w:rFonts w:ascii="Garamond" w:hAnsi="Garamond"/>
        </w:rPr>
        <w:t>Nominuesi</w:t>
      </w:r>
      <w:proofErr w:type="spellEnd"/>
      <w:r w:rsidRPr="003F3E2B">
        <w:rPr>
          <w:rFonts w:ascii="Garamond" w:hAnsi="Garamond"/>
        </w:rPr>
        <w:t xml:space="preserve"> dhe i </w:t>
      </w:r>
      <w:proofErr w:type="spellStart"/>
      <w:r w:rsidRPr="003F3E2B">
        <w:rPr>
          <w:rFonts w:ascii="Garamond" w:hAnsi="Garamond"/>
        </w:rPr>
        <w:t>nominuari</w:t>
      </w:r>
      <w:proofErr w:type="spellEnd"/>
      <w:r w:rsidRPr="003F3E2B"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 w:rsidRPr="003F3E2B">
        <w:rPr>
          <w:rFonts w:ascii="Garamond" w:hAnsi="Garamond"/>
        </w:rPr>
        <w:t>nominuari</w:t>
      </w:r>
      <w:proofErr w:type="spellEnd"/>
      <w:r w:rsidRPr="003F3E2B">
        <w:rPr>
          <w:rFonts w:ascii="Garamond" w:hAnsi="Garamond"/>
        </w:rPr>
        <w:t xml:space="preserve">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Default="00002C33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6E2456" w:rsidRPr="003F3E2B" w:rsidRDefault="006E2456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94C04" w:rsidRPr="003F3E2B" w:rsidRDefault="00A94C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proofErr w:type="spellStart"/>
      <w:r w:rsidRPr="003F3E2B">
        <w:rPr>
          <w:rFonts w:ascii="Garamond" w:hAnsi="Garamond"/>
        </w:rPr>
        <w:t>Curriculum</w:t>
      </w:r>
      <w:proofErr w:type="spellEnd"/>
      <w:r w:rsidRPr="003F3E2B">
        <w:rPr>
          <w:rFonts w:ascii="Garamond" w:hAnsi="Garamond"/>
        </w:rPr>
        <w:t xml:space="preserve"> </w:t>
      </w:r>
      <w:proofErr w:type="spellStart"/>
      <w:r w:rsidRPr="003F3E2B">
        <w:rPr>
          <w:rFonts w:ascii="Garamond" w:hAnsi="Garamond"/>
        </w:rPr>
        <w:t>Vitae</w:t>
      </w:r>
      <w:proofErr w:type="spellEnd"/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C76AB0" w:rsidRDefault="00C76AB0" w:rsidP="00150DB7">
      <w:pPr>
        <w:pStyle w:val="Heading1"/>
        <w:jc w:val="center"/>
        <w:rPr>
          <w:rFonts w:ascii="Garamond" w:hAnsi="Garamond"/>
        </w:rPr>
      </w:pPr>
      <w:bookmarkStart w:id="6" w:name="_Toc377021027"/>
    </w:p>
    <w:p w:rsidR="00C76AB0" w:rsidRDefault="00C76AB0" w:rsidP="00150DB7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biznesi, </w:t>
      </w:r>
      <w:proofErr w:type="spellStart"/>
      <w:r w:rsidRPr="003F3E2B">
        <w:rPr>
          <w:rFonts w:ascii="Garamond" w:hAnsi="Garamond"/>
        </w:rPr>
        <w:t>menaxhmenti</w:t>
      </w:r>
      <w:proofErr w:type="spellEnd"/>
      <w:r w:rsidRPr="003F3E2B">
        <w:rPr>
          <w:rFonts w:ascii="Garamond" w:hAnsi="Garamond"/>
        </w:rPr>
        <w:t xml:space="preserve">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</w:t>
      </w:r>
      <w:proofErr w:type="spellStart"/>
      <w:r w:rsidRPr="003F3E2B">
        <w:rPr>
          <w:rFonts w:ascii="Garamond" w:hAnsi="Garamond"/>
        </w:rPr>
        <w:t>kredibilitet</w:t>
      </w:r>
      <w:proofErr w:type="spellEnd"/>
      <w:r w:rsidRPr="003F3E2B"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anëtar të KPM-së mund të bëhet prej </w:t>
      </w:r>
      <w:r w:rsidR="00553F52" w:rsidRPr="003F3E2B">
        <w:rPr>
          <w:rFonts w:ascii="Garamond" w:hAnsi="Garamond"/>
          <w:b/>
          <w:bCs/>
        </w:rPr>
        <w:t xml:space="preserve"> </w:t>
      </w:r>
      <w:r w:rsidR="003D659A">
        <w:rPr>
          <w:rFonts w:ascii="Garamond" w:hAnsi="Garamond"/>
          <w:b/>
          <w:bCs/>
          <w:color w:val="FF0000"/>
          <w:u w:val="single"/>
        </w:rPr>
        <w:t>1</w:t>
      </w:r>
      <w:r w:rsidR="00F67F36">
        <w:rPr>
          <w:rFonts w:ascii="Garamond" w:hAnsi="Garamond"/>
          <w:b/>
          <w:bCs/>
          <w:color w:val="FF0000"/>
          <w:u w:val="single"/>
        </w:rPr>
        <w:t xml:space="preserve">9  janar </w:t>
      </w:r>
      <w:r w:rsidR="003D659A">
        <w:rPr>
          <w:rFonts w:ascii="Garamond" w:hAnsi="Garamond"/>
          <w:b/>
          <w:bCs/>
          <w:color w:val="FF0000"/>
          <w:u w:val="single"/>
        </w:rPr>
        <w:t>201</w:t>
      </w:r>
      <w:r w:rsidR="00F67F36">
        <w:rPr>
          <w:rFonts w:ascii="Garamond" w:hAnsi="Garamond"/>
          <w:b/>
          <w:bCs/>
          <w:color w:val="FF0000"/>
          <w:u w:val="single"/>
        </w:rPr>
        <w:t>7</w:t>
      </w:r>
      <w:r w:rsidR="00615EF1">
        <w:rPr>
          <w:rFonts w:ascii="Garamond" w:hAnsi="Garamond"/>
          <w:b/>
          <w:bCs/>
          <w:color w:val="FF0000"/>
          <w:u w:val="single"/>
        </w:rPr>
        <w:t xml:space="preserve"> </w:t>
      </w:r>
      <w:r w:rsidR="004E775D" w:rsidRPr="0085707C">
        <w:rPr>
          <w:rFonts w:ascii="Garamond" w:hAnsi="Garamond"/>
          <w:b/>
          <w:bCs/>
          <w:color w:val="FF0000"/>
          <w:u w:val="single"/>
        </w:rPr>
        <w:t xml:space="preserve">deri më </w:t>
      </w:r>
      <w:r w:rsidR="00F67F36">
        <w:rPr>
          <w:rFonts w:ascii="Garamond" w:hAnsi="Garamond"/>
          <w:b/>
          <w:bCs/>
          <w:color w:val="FF0000"/>
          <w:u w:val="single"/>
        </w:rPr>
        <w:t>06 shkurt</w:t>
      </w:r>
      <w:r w:rsidR="00204904" w:rsidRPr="0085707C">
        <w:rPr>
          <w:rFonts w:ascii="Garamond" w:hAnsi="Garamond"/>
          <w:b/>
          <w:bCs/>
          <w:color w:val="FF0000"/>
          <w:u w:val="single"/>
        </w:rPr>
        <w:t xml:space="preserve"> 201</w:t>
      </w:r>
      <w:r w:rsidR="00F67F36">
        <w:rPr>
          <w:rFonts w:ascii="Garamond" w:hAnsi="Garamond"/>
          <w:b/>
          <w:bCs/>
          <w:color w:val="FF0000"/>
          <w:u w:val="single"/>
        </w:rPr>
        <w:t>7</w:t>
      </w:r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Personalisht nominimet dorëzohen në zyrën e KPM-së, </w:t>
      </w:r>
      <w:r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 xml:space="preserve">Perandori </w:t>
      </w:r>
      <w:proofErr w:type="spellStart"/>
      <w:r w:rsidR="00555F04" w:rsidRPr="003F3E2B">
        <w:rPr>
          <w:rFonts w:ascii="Garamond" w:hAnsi="Garamond"/>
          <w:b/>
          <w:bCs/>
        </w:rPr>
        <w:t>Justionian</w:t>
      </w:r>
      <w:proofErr w:type="spellEnd"/>
      <w:r w:rsidR="00555F04" w:rsidRPr="003F3E2B">
        <w:rPr>
          <w:rFonts w:ascii="Garamond" w:hAnsi="Garamond"/>
          <w:b/>
          <w:bCs/>
        </w:rPr>
        <w:t xml:space="preserve"> Nr. 1</w:t>
      </w:r>
      <w:r w:rsidR="003D659A">
        <w:rPr>
          <w:rFonts w:ascii="Garamond" w:hAnsi="Garamond"/>
          <w:b/>
          <w:bCs/>
        </w:rPr>
        <w:t>2</w:t>
      </w:r>
      <w:r w:rsidR="00555F04" w:rsidRPr="003F3E2B">
        <w:rPr>
          <w:rFonts w:ascii="Garamond" w:hAnsi="Garamond"/>
          <w:b/>
          <w:bCs/>
        </w:rPr>
        <w:t xml:space="preserve">4, Qyteza </w:t>
      </w:r>
      <w:proofErr w:type="spellStart"/>
      <w:r w:rsidR="00555F04" w:rsidRPr="003F3E2B">
        <w:rPr>
          <w:rFonts w:ascii="Garamond" w:hAnsi="Garamond"/>
          <w:b/>
          <w:bCs/>
        </w:rPr>
        <w:t>Pejton</w:t>
      </w:r>
      <w:proofErr w:type="spellEnd"/>
      <w:r w:rsidRPr="003F3E2B">
        <w:rPr>
          <w:rFonts w:ascii="Garamond" w:hAnsi="Garamond"/>
          <w:b/>
          <w:bCs/>
        </w:rPr>
        <w:t xml:space="preserve"> 1</w:t>
      </w:r>
      <w:r w:rsidRPr="003F3E2B">
        <w:rPr>
          <w:rFonts w:ascii="Garamond" w:hAnsi="Garamond"/>
        </w:rPr>
        <w:t xml:space="preserve">, </w:t>
      </w:r>
      <w:r w:rsidRPr="003F3E2B">
        <w:rPr>
          <w:rFonts w:ascii="Garamond" w:hAnsi="Garamond"/>
          <w:b/>
          <w:bCs/>
        </w:rPr>
        <w:t>10000 Prishtinë</w:t>
      </w:r>
      <w:r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3F3E2B">
        <w:rPr>
          <w:rFonts w:ascii="Garamond" w:hAnsi="Garamond"/>
          <w:b/>
          <w:bCs/>
        </w:rPr>
        <w:t xml:space="preserve">VETËM </w:t>
      </w:r>
      <w:r w:rsidRPr="003F3E2B">
        <w:rPr>
          <w:rFonts w:ascii="Garamond" w:hAnsi="Garamond"/>
        </w:rPr>
        <w:t xml:space="preserve">brenda afatit të caktuar për dorëzim </w:t>
      </w:r>
      <w:r w:rsidRPr="00204904">
        <w:rPr>
          <w:rFonts w:ascii="Garamond" w:hAnsi="Garamond"/>
          <w:b/>
          <w:i/>
          <w:iCs/>
        </w:rPr>
        <w:t>(</w:t>
      </w:r>
      <w:r w:rsidR="00F67F36">
        <w:rPr>
          <w:rFonts w:ascii="Garamond" w:hAnsi="Garamond"/>
          <w:b/>
          <w:i/>
          <w:iCs/>
        </w:rPr>
        <w:t>06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0</w:t>
      </w:r>
      <w:r w:rsidR="00F67F36">
        <w:rPr>
          <w:rFonts w:ascii="Garamond" w:hAnsi="Garamond"/>
          <w:b/>
          <w:i/>
          <w:iCs/>
        </w:rPr>
        <w:t>2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1</w:t>
      </w:r>
      <w:r w:rsidR="00F67F36">
        <w:rPr>
          <w:rFonts w:ascii="Garamond" w:hAnsi="Garamond"/>
          <w:b/>
          <w:i/>
          <w:iCs/>
        </w:rPr>
        <w:t>7</w:t>
      </w:r>
      <w:r w:rsidR="00615EF1" w:rsidRPr="00204904">
        <w:rPr>
          <w:rFonts w:ascii="Garamond" w:hAnsi="Garamond"/>
          <w:b/>
          <w:i/>
          <w:iCs/>
        </w:rPr>
        <w:t xml:space="preserve"> </w:t>
      </w:r>
      <w:r w:rsidRPr="00204904">
        <w:rPr>
          <w:rFonts w:ascii="Garamond" w:hAnsi="Garamond"/>
          <w:b/>
          <w:i/>
          <w:iCs/>
        </w:rPr>
        <w:t>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dërgimit të nominimeve 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</w:t>
      </w:r>
      <w:proofErr w:type="spellStart"/>
      <w:r w:rsidRPr="003F3E2B">
        <w:rPr>
          <w:rFonts w:ascii="Garamond" w:hAnsi="Garamond"/>
          <w:b/>
          <w:bCs/>
        </w:rPr>
        <w:t>mailit</w:t>
      </w:r>
      <w:proofErr w:type="spellEnd"/>
      <w:r w:rsidRPr="003F3E2B">
        <w:rPr>
          <w:rFonts w:ascii="Garamond" w:hAnsi="Garamond"/>
        </w:rPr>
        <w:t xml:space="preserve"> </w:t>
      </w:r>
      <w:proofErr w:type="spellStart"/>
      <w:r w:rsidR="00936E51">
        <w:rPr>
          <w:rFonts w:ascii="Garamond" w:hAnsi="Garamond"/>
        </w:rPr>
        <w:t>nw</w:t>
      </w:r>
      <w:proofErr w:type="spellEnd"/>
      <w:r w:rsidR="00936E51">
        <w:rPr>
          <w:rFonts w:ascii="Garamond" w:hAnsi="Garamond"/>
        </w:rPr>
        <w:t xml:space="preserve">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dhe </w:t>
      </w:r>
      <w:hyperlink r:id="rId13" w:history="1">
        <w:r w:rsidR="003D659A" w:rsidRPr="00C32CDE">
          <w:rPr>
            <w:rStyle w:val="Hyperlink"/>
            <w:rFonts w:ascii="Garamond" w:hAnsi="Garamond"/>
          </w:rPr>
          <w:t>arsim.dreshaj@kop-ks.org</w:t>
        </w:r>
      </w:hyperlink>
      <w:r w:rsidR="003D659A">
        <w:rPr>
          <w:rFonts w:ascii="Garamond" w:hAnsi="Garamond"/>
        </w:rPr>
        <w:t xml:space="preserve">; </w:t>
      </w:r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>(Zyrtari për nominime), përmes e-</w:t>
      </w:r>
      <w:proofErr w:type="spellStart"/>
      <w:r w:rsidRPr="003F3E2B">
        <w:rPr>
          <w:rFonts w:ascii="Garamond" w:hAnsi="Garamond"/>
        </w:rPr>
        <w:t>mailit</w:t>
      </w:r>
      <w:proofErr w:type="spellEnd"/>
      <w:r w:rsidRPr="003F3E2B">
        <w:rPr>
          <w:rFonts w:ascii="Garamond" w:hAnsi="Garamond"/>
        </w:rPr>
        <w:t xml:space="preserve"> në </w:t>
      </w:r>
      <w:hyperlink r:id="rId14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ose përmes postës (të adresuara si “Nominimet”) në adresën postare të KPM-së.</w:t>
      </w: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692EF4">
      <w:pPr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  <w:b/>
          <w:i/>
          <w:color w:val="FF0000"/>
        </w:rPr>
        <w:t xml:space="preserve">Vërejtje: Dokumentet e dorëzuara në Komisionin e Pavarur për Media për nominime për anëtarë të Komisionit nuk kthehen </w:t>
      </w:r>
      <w:r w:rsidR="00615EF1"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9" w:name="_Toc377021030"/>
      <w:r w:rsidRPr="003F3E2B">
        <w:rPr>
          <w:rFonts w:ascii="Garamond" w:hAnsi="Garamond"/>
        </w:rPr>
        <w:lastRenderedPageBreak/>
        <w:t xml:space="preserve">I. </w:t>
      </w:r>
      <w:r w:rsidR="00554FB6" w:rsidRPr="003F3E2B">
        <w:rPr>
          <w:rFonts w:ascii="Garamond" w:hAnsi="Garamond"/>
        </w:rPr>
        <w:t>FORMULARI I DEKLARATËS SË NOMINUESIT</w:t>
      </w:r>
      <w:bookmarkEnd w:id="9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[Të kompletohet nga </w:t>
      </w:r>
      <w:proofErr w:type="spellStart"/>
      <w:r w:rsidRPr="003F3E2B">
        <w:rPr>
          <w:rFonts w:ascii="Garamond" w:hAnsi="Garamond"/>
        </w:rPr>
        <w:t>nominuesi</w:t>
      </w:r>
      <w:proofErr w:type="spellEnd"/>
      <w:r w:rsidRPr="003F3E2B">
        <w:rPr>
          <w:rFonts w:ascii="Garamond" w:hAnsi="Garamond"/>
        </w:rPr>
        <w:t xml:space="preserve">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Nominoj</w:t>
      </w:r>
      <w:proofErr w:type="spellEnd"/>
      <w:r w:rsidRPr="003F3E2B"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 w:rsidRPr="003F3E2B"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 w:rsidRPr="003F3E2B"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Nënshkrimi i </w:t>
      </w:r>
      <w:proofErr w:type="spellStart"/>
      <w:r w:rsidRPr="003F3E2B">
        <w:rPr>
          <w:rFonts w:ascii="Garamond" w:hAnsi="Garamond"/>
          <w:b/>
          <w:bCs/>
        </w:rPr>
        <w:t>nominuesit</w:t>
      </w:r>
      <w:proofErr w:type="spellEnd"/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0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0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 w:rsidRPr="003F3E2B">
        <w:rPr>
          <w:rFonts w:ascii="Garamond" w:hAnsi="Garamond"/>
          <w:sz w:val="20"/>
          <w:szCs w:val="20"/>
        </w:rPr>
        <w:t>nominues</w:t>
      </w:r>
      <w:proofErr w:type="spellEnd"/>
      <w:r w:rsidRPr="003F3E2B">
        <w:rPr>
          <w:rFonts w:ascii="Garamond" w:hAnsi="Garamond"/>
          <w:sz w:val="20"/>
          <w:szCs w:val="20"/>
        </w:rPr>
        <w:t>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</w:t>
      </w:r>
      <w:proofErr w:type="spellStart"/>
      <w:r w:rsidRPr="003F3E2B">
        <w:rPr>
          <w:rFonts w:ascii="Garamond" w:hAnsi="Garamond"/>
          <w:b/>
          <w:bCs/>
        </w:rPr>
        <w:t>nominoj</w:t>
      </w:r>
      <w:proofErr w:type="spellEnd"/>
      <w:r w:rsidRPr="003F3E2B">
        <w:rPr>
          <w:rFonts w:ascii="Garamond" w:hAnsi="Garamond"/>
          <w:b/>
          <w:bCs/>
        </w:rPr>
        <w:t xml:space="preserve">  për anëtarë të Komisionit 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 w:rsidRPr="003F3E2B"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 w:rsidRPr="003F3E2B"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Nënshkrimi i </w:t>
      </w:r>
      <w:proofErr w:type="spellStart"/>
      <w:r w:rsidRPr="003F3E2B">
        <w:rPr>
          <w:rFonts w:ascii="Garamond" w:hAnsi="Garamond"/>
          <w:b/>
          <w:bCs/>
        </w:rPr>
        <w:t>nominuesit</w:t>
      </w:r>
      <w:proofErr w:type="spellEnd"/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1" w:name="_Toc377021032"/>
      <w:r w:rsidRPr="003F3E2B">
        <w:rPr>
          <w:rFonts w:ascii="Garamond" w:hAnsi="Garamond"/>
        </w:rPr>
        <w:lastRenderedPageBreak/>
        <w:t>FORMULARI I DEKLARATËS SË TË NOMINUARIT</w:t>
      </w:r>
      <w:bookmarkEnd w:id="11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 xml:space="preserve">Pajtohem që të </w:t>
      </w:r>
      <w:proofErr w:type="spellStart"/>
      <w:r w:rsidRPr="003F3E2B">
        <w:rPr>
          <w:rFonts w:ascii="Garamond" w:hAnsi="Garamond"/>
          <w:b/>
          <w:bCs/>
        </w:rPr>
        <w:t>nominohem</w:t>
      </w:r>
      <w:proofErr w:type="spellEnd"/>
      <w:r w:rsidRPr="003F3E2B"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 w:rsidRPr="003F3E2B"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 w:rsidRPr="003F3E2B">
        <w:rPr>
          <w:rFonts w:ascii="Garamond" w:hAnsi="Garamond"/>
          <w:b/>
          <w:bCs/>
          <w:sz w:val="18"/>
          <w:szCs w:val="18"/>
        </w:rPr>
        <w:t>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3"/>
      <w:r w:rsidRPr="003F3E2B">
        <w:rPr>
          <w:rFonts w:ascii="Garamond" w:hAnsi="Garamond"/>
        </w:rPr>
        <w:lastRenderedPageBreak/>
        <w:t>FORMULARI I DEKLARATËS SË TË VETËNOMINUARIT</w:t>
      </w:r>
      <w:bookmarkEnd w:id="12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</w:rPr>
        <w:t>fax</w:t>
      </w:r>
      <w:proofErr w:type="spellEnd"/>
      <w:r w:rsidRPr="003F3E2B">
        <w:rPr>
          <w:rFonts w:ascii="Garamond" w:hAnsi="Garamond"/>
          <w:b/>
          <w:bCs/>
        </w:rPr>
        <w:t xml:space="preserve"> ___________________ e-</w:t>
      </w:r>
      <w:proofErr w:type="spellStart"/>
      <w:r w:rsidRPr="003F3E2B">
        <w:rPr>
          <w:rFonts w:ascii="Garamond" w:hAnsi="Garamond"/>
          <w:b/>
          <w:bCs/>
        </w:rPr>
        <w:t>mail</w:t>
      </w:r>
      <w:proofErr w:type="spellEnd"/>
      <w:r w:rsidRPr="003F3E2B">
        <w:rPr>
          <w:rFonts w:ascii="Garamond" w:hAnsi="Garamond"/>
          <w:b/>
          <w:bCs/>
        </w:rPr>
        <w:t xml:space="preserve">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 w:rsidRPr="003F3E2B">
        <w:rPr>
          <w:rFonts w:ascii="Garamond" w:hAnsi="Garamond"/>
          <w:b/>
          <w:bCs/>
          <w:i/>
          <w:iCs/>
        </w:rPr>
        <w:t>vetënominohem</w:t>
      </w:r>
      <w:proofErr w:type="spellEnd"/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për Anëtar të Komisionit të Pavarur të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</w:t>
      </w:r>
      <w:proofErr w:type="spellStart"/>
      <w:r w:rsidRPr="003F3E2B">
        <w:rPr>
          <w:rFonts w:ascii="Garamond" w:hAnsi="Garamond"/>
          <w:b/>
          <w:bCs/>
        </w:rPr>
        <w:t>Mediave</w:t>
      </w:r>
      <w:proofErr w:type="spellEnd"/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 xml:space="preserve">[Nënshkrimi i të </w:t>
      </w:r>
      <w:proofErr w:type="spellStart"/>
      <w:r w:rsidRPr="003F3E2B">
        <w:rPr>
          <w:rFonts w:ascii="Garamond" w:hAnsi="Garamond"/>
          <w:b/>
          <w:bCs/>
        </w:rPr>
        <w:t>vetënominuarit</w:t>
      </w:r>
      <w:proofErr w:type="spellEnd"/>
      <w:r w:rsidRPr="003F3E2B">
        <w:rPr>
          <w:rFonts w:ascii="Garamond" w:hAnsi="Garamond"/>
          <w:b/>
          <w:bCs/>
        </w:rPr>
        <w:t>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E6" w:rsidRDefault="00AB64E6">
      <w:r>
        <w:separator/>
      </w:r>
    </w:p>
  </w:endnote>
  <w:endnote w:type="continuationSeparator" w:id="0">
    <w:p w:rsidR="00AB64E6" w:rsidRDefault="00AB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D73C2B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D73C2B" w:rsidRPr="00125933">
      <w:rPr>
        <w:sz w:val="16"/>
        <w:szCs w:val="16"/>
      </w:rPr>
      <w:fldChar w:fldCharType="separate"/>
    </w:r>
    <w:r w:rsidR="00562FFF">
      <w:rPr>
        <w:noProof/>
        <w:sz w:val="16"/>
        <w:szCs w:val="16"/>
      </w:rPr>
      <w:t>4</w:t>
    </w:r>
    <w:r w:rsidR="00D73C2B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D73C2B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D73C2B" w:rsidRPr="00125933">
      <w:rPr>
        <w:sz w:val="16"/>
        <w:szCs w:val="16"/>
      </w:rPr>
      <w:fldChar w:fldCharType="separate"/>
    </w:r>
    <w:r w:rsidR="00562FFF">
      <w:rPr>
        <w:noProof/>
        <w:sz w:val="16"/>
        <w:szCs w:val="16"/>
      </w:rPr>
      <w:t>11</w:t>
    </w:r>
    <w:r w:rsidR="00D73C2B"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E6" w:rsidRDefault="00AB64E6">
      <w:r>
        <w:separator/>
      </w:r>
    </w:p>
  </w:footnote>
  <w:footnote w:type="continuationSeparator" w:id="0">
    <w:p w:rsidR="00AB64E6" w:rsidRDefault="00AB6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11E6A"/>
    <w:rsid w:val="00012E66"/>
    <w:rsid w:val="000156B7"/>
    <w:rsid w:val="00022EC0"/>
    <w:rsid w:val="00032B74"/>
    <w:rsid w:val="00033760"/>
    <w:rsid w:val="000551E6"/>
    <w:rsid w:val="00063BB9"/>
    <w:rsid w:val="00067A56"/>
    <w:rsid w:val="0007283F"/>
    <w:rsid w:val="00081C05"/>
    <w:rsid w:val="00084CBF"/>
    <w:rsid w:val="00093438"/>
    <w:rsid w:val="00094C64"/>
    <w:rsid w:val="0009717D"/>
    <w:rsid w:val="000975E5"/>
    <w:rsid w:val="000A7A0B"/>
    <w:rsid w:val="000B5AE0"/>
    <w:rsid w:val="000C3396"/>
    <w:rsid w:val="000D3A7A"/>
    <w:rsid w:val="000E1380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93596"/>
    <w:rsid w:val="00195C41"/>
    <w:rsid w:val="001964BE"/>
    <w:rsid w:val="001D0342"/>
    <w:rsid w:val="001D5FFC"/>
    <w:rsid w:val="001D625E"/>
    <w:rsid w:val="001E0916"/>
    <w:rsid w:val="001E67F1"/>
    <w:rsid w:val="001F0E4A"/>
    <w:rsid w:val="001F6682"/>
    <w:rsid w:val="00204717"/>
    <w:rsid w:val="00204904"/>
    <w:rsid w:val="002068CD"/>
    <w:rsid w:val="00210D4A"/>
    <w:rsid w:val="0022751E"/>
    <w:rsid w:val="00232D01"/>
    <w:rsid w:val="00240B4E"/>
    <w:rsid w:val="00245E97"/>
    <w:rsid w:val="00261B5B"/>
    <w:rsid w:val="0026215D"/>
    <w:rsid w:val="00263EE2"/>
    <w:rsid w:val="00264A07"/>
    <w:rsid w:val="002751A7"/>
    <w:rsid w:val="00282D56"/>
    <w:rsid w:val="00287E2A"/>
    <w:rsid w:val="00290361"/>
    <w:rsid w:val="00294DA6"/>
    <w:rsid w:val="002A2A17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1096"/>
    <w:rsid w:val="0035711F"/>
    <w:rsid w:val="00366A3D"/>
    <w:rsid w:val="00367650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D3294"/>
    <w:rsid w:val="003D659A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E5522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2FFF"/>
    <w:rsid w:val="00565AA8"/>
    <w:rsid w:val="00580C82"/>
    <w:rsid w:val="005939D5"/>
    <w:rsid w:val="005958BF"/>
    <w:rsid w:val="005A302F"/>
    <w:rsid w:val="005B2F4B"/>
    <w:rsid w:val="005B3EC7"/>
    <w:rsid w:val="005B5FEC"/>
    <w:rsid w:val="005B7CDD"/>
    <w:rsid w:val="005C0587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33E0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7AA"/>
    <w:rsid w:val="006764CB"/>
    <w:rsid w:val="00681FB3"/>
    <w:rsid w:val="006820BC"/>
    <w:rsid w:val="00692EF4"/>
    <w:rsid w:val="006A0876"/>
    <w:rsid w:val="006B1C4E"/>
    <w:rsid w:val="006C32BA"/>
    <w:rsid w:val="006C63EB"/>
    <w:rsid w:val="006D0B7A"/>
    <w:rsid w:val="006D1FB7"/>
    <w:rsid w:val="006D21AE"/>
    <w:rsid w:val="006E2456"/>
    <w:rsid w:val="006F1379"/>
    <w:rsid w:val="006F5648"/>
    <w:rsid w:val="00701370"/>
    <w:rsid w:val="007021F8"/>
    <w:rsid w:val="0070333C"/>
    <w:rsid w:val="007053AE"/>
    <w:rsid w:val="00707AF7"/>
    <w:rsid w:val="00717ABC"/>
    <w:rsid w:val="00722CEF"/>
    <w:rsid w:val="00724612"/>
    <w:rsid w:val="007306B4"/>
    <w:rsid w:val="00734B50"/>
    <w:rsid w:val="00736DBF"/>
    <w:rsid w:val="00740D55"/>
    <w:rsid w:val="00741600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92E60"/>
    <w:rsid w:val="007B0FA7"/>
    <w:rsid w:val="007B2FD8"/>
    <w:rsid w:val="007B7948"/>
    <w:rsid w:val="007C1EBF"/>
    <w:rsid w:val="007C776A"/>
    <w:rsid w:val="00801985"/>
    <w:rsid w:val="00804271"/>
    <w:rsid w:val="008057AB"/>
    <w:rsid w:val="00817B89"/>
    <w:rsid w:val="00824998"/>
    <w:rsid w:val="008350BA"/>
    <w:rsid w:val="0084462E"/>
    <w:rsid w:val="008460BF"/>
    <w:rsid w:val="00850EEF"/>
    <w:rsid w:val="00852387"/>
    <w:rsid w:val="0085477A"/>
    <w:rsid w:val="008553E0"/>
    <w:rsid w:val="008554C3"/>
    <w:rsid w:val="00856208"/>
    <w:rsid w:val="0085707C"/>
    <w:rsid w:val="00872B29"/>
    <w:rsid w:val="00876C25"/>
    <w:rsid w:val="008907AD"/>
    <w:rsid w:val="00894EF4"/>
    <w:rsid w:val="00896877"/>
    <w:rsid w:val="008A558A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0D25"/>
    <w:rsid w:val="00901C22"/>
    <w:rsid w:val="00915BB3"/>
    <w:rsid w:val="00921E20"/>
    <w:rsid w:val="009255FC"/>
    <w:rsid w:val="00926105"/>
    <w:rsid w:val="00927295"/>
    <w:rsid w:val="00936E51"/>
    <w:rsid w:val="009432A6"/>
    <w:rsid w:val="00946011"/>
    <w:rsid w:val="00956833"/>
    <w:rsid w:val="009626C7"/>
    <w:rsid w:val="00964E82"/>
    <w:rsid w:val="00973673"/>
    <w:rsid w:val="00973D97"/>
    <w:rsid w:val="009800BD"/>
    <w:rsid w:val="00982BD7"/>
    <w:rsid w:val="00983241"/>
    <w:rsid w:val="00994E2E"/>
    <w:rsid w:val="00997AB9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320A1"/>
    <w:rsid w:val="00A33413"/>
    <w:rsid w:val="00A42A8F"/>
    <w:rsid w:val="00A441F7"/>
    <w:rsid w:val="00A447AA"/>
    <w:rsid w:val="00A47B01"/>
    <w:rsid w:val="00A53DDE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64E6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12449"/>
    <w:rsid w:val="00B1293D"/>
    <w:rsid w:val="00B17FFA"/>
    <w:rsid w:val="00B35F0E"/>
    <w:rsid w:val="00B4444B"/>
    <w:rsid w:val="00B46D7C"/>
    <w:rsid w:val="00B51732"/>
    <w:rsid w:val="00B556D6"/>
    <w:rsid w:val="00B62973"/>
    <w:rsid w:val="00B63B2B"/>
    <w:rsid w:val="00B645C8"/>
    <w:rsid w:val="00B71EC6"/>
    <w:rsid w:val="00B73064"/>
    <w:rsid w:val="00B7544A"/>
    <w:rsid w:val="00B84C03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17C28"/>
    <w:rsid w:val="00C252B5"/>
    <w:rsid w:val="00C43756"/>
    <w:rsid w:val="00C45922"/>
    <w:rsid w:val="00C54683"/>
    <w:rsid w:val="00C60F6F"/>
    <w:rsid w:val="00C6203D"/>
    <w:rsid w:val="00C7135C"/>
    <w:rsid w:val="00C76AB0"/>
    <w:rsid w:val="00CC2B20"/>
    <w:rsid w:val="00CC4406"/>
    <w:rsid w:val="00CC4422"/>
    <w:rsid w:val="00CD50D6"/>
    <w:rsid w:val="00CD756A"/>
    <w:rsid w:val="00CD7C2F"/>
    <w:rsid w:val="00CE179D"/>
    <w:rsid w:val="00CE6011"/>
    <w:rsid w:val="00CE6F6D"/>
    <w:rsid w:val="00CF3D0C"/>
    <w:rsid w:val="00D01239"/>
    <w:rsid w:val="00D12286"/>
    <w:rsid w:val="00D127A5"/>
    <w:rsid w:val="00D16070"/>
    <w:rsid w:val="00D219B8"/>
    <w:rsid w:val="00D32434"/>
    <w:rsid w:val="00D413AC"/>
    <w:rsid w:val="00D55992"/>
    <w:rsid w:val="00D56D39"/>
    <w:rsid w:val="00D73C2B"/>
    <w:rsid w:val="00D77F2C"/>
    <w:rsid w:val="00D8170E"/>
    <w:rsid w:val="00D83D95"/>
    <w:rsid w:val="00D87F8E"/>
    <w:rsid w:val="00D90E88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56C6"/>
    <w:rsid w:val="00F101F8"/>
    <w:rsid w:val="00F11B07"/>
    <w:rsid w:val="00F155BE"/>
    <w:rsid w:val="00F17B1A"/>
    <w:rsid w:val="00F17EF2"/>
    <w:rsid w:val="00F2242B"/>
    <w:rsid w:val="00F24F37"/>
    <w:rsid w:val="00F32400"/>
    <w:rsid w:val="00F639BD"/>
    <w:rsid w:val="00F6584C"/>
    <w:rsid w:val="00F65871"/>
    <w:rsid w:val="00F67F36"/>
    <w:rsid w:val="00F857A1"/>
    <w:rsid w:val="00F905B1"/>
    <w:rsid w:val="00F90F4E"/>
    <w:rsid w:val="00F91FCF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b/>
      <w:bCs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im.dreshaj@kop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0B953-471C-435F-B5A7-EA2AD16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adreshaj</cp:lastModifiedBy>
  <cp:revision>12</cp:revision>
  <cp:lastPrinted>2016-01-11T12:49:00Z</cp:lastPrinted>
  <dcterms:created xsi:type="dcterms:W3CDTF">2016-06-30T13:36:00Z</dcterms:created>
  <dcterms:modified xsi:type="dcterms:W3CDTF">2017-01-19T09:10:00Z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