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2A" w:rsidRDefault="0033162A" w:rsidP="0033162A">
      <w:pPr>
        <w:rPr>
          <w:lang w:val="sr-Latn-CS"/>
        </w:rPr>
      </w:pPr>
      <w:r>
        <w:rPr>
          <w:lang w:val="sr-Latn-CS"/>
        </w:rPr>
        <w:t>NVO Konsumatori (Potrošač)</w:t>
      </w:r>
    </w:p>
    <w:p w:rsidR="0033162A" w:rsidRDefault="0033162A" w:rsidP="0033162A">
      <w:pPr>
        <w:rPr>
          <w:lang w:val="sr-Latn-CS"/>
        </w:rPr>
      </w:pPr>
    </w:p>
    <w:p w:rsidR="0033162A" w:rsidRDefault="0033162A" w:rsidP="0033162A">
      <w:pPr>
        <w:rPr>
          <w:lang w:val="sr-Latn-CS"/>
        </w:rPr>
      </w:pPr>
    </w:p>
    <w:p w:rsidR="0033162A" w:rsidRDefault="0033162A" w:rsidP="0033162A">
      <w:pPr>
        <w:rPr>
          <w:lang w:val="sr-Latn-CS"/>
        </w:rPr>
      </w:pPr>
      <w:r>
        <w:rPr>
          <w:lang w:val="sr-Latn-CS"/>
        </w:rPr>
        <w:t xml:space="preserve">ELEKTRONSKI MEDIJI, TAKSE NKM I JAVNOST/AUDIJENCIJA/POTROŠAČ </w:t>
      </w:r>
    </w:p>
    <w:p w:rsidR="0033162A" w:rsidRDefault="0033162A" w:rsidP="0033162A">
      <w:pPr>
        <w:rPr>
          <w:lang w:val="sr-Latn-CS"/>
        </w:rPr>
      </w:pPr>
    </w:p>
    <w:p w:rsidR="0033162A" w:rsidRDefault="0033162A" w:rsidP="0033162A">
      <w:pPr>
        <w:rPr>
          <w:lang w:val="sr-Latn-CS"/>
        </w:rPr>
      </w:pPr>
      <w:r>
        <w:rPr>
          <w:lang w:val="sr-Latn-CS"/>
        </w:rPr>
        <w:t>Godišnja taksa za licencu je zaoštrila odnose između Elektronskih medija i Nezavisne komisije za medije. Zato što kod ove Komisije, ali i Skupštine Kosova, državnih institucija i potrošača (korisnika) njihovih usluga, između svih, nedostaje konstruktivno i iskreno partnerstvo, što se dalo videti i na poslednjoj sednici Skupštine Kosova (ionako je to bila „javna tajna).</w:t>
      </w:r>
    </w:p>
    <w:p w:rsidR="0033162A" w:rsidRDefault="0033162A" w:rsidP="0033162A">
      <w:pPr>
        <w:rPr>
          <w:lang w:val="sr-Latn-CS"/>
        </w:rPr>
      </w:pPr>
    </w:p>
    <w:p w:rsidR="0033162A" w:rsidRDefault="0033162A" w:rsidP="0033162A">
      <w:pPr>
        <w:rPr>
          <w:lang w:val="sr-Latn-CS"/>
        </w:rPr>
      </w:pPr>
      <w:r>
        <w:rPr>
          <w:lang w:val="sr-Latn-CS"/>
        </w:rPr>
        <w:t xml:space="preserve">Uprkos činjenici da su ih uspostavili stanovnici/državljani, što su uspostavljeni slobodnim glasom istih (Skupština Kosova, NKM); što funkcionišu i deluju novcem onih kojima su namenjeni proizvodi, odnosno građanima/pretplatnicima/publici/audijenciji/potrošaču njihovih usluga – ponuda, koji plaćaju takse i druge obaveze, međutim građanin/javnsot/audijencija/potrošač njihovih usluga – ponuda, onaj koji ih plaća, uopšte nije pomenut ili je delimično pomenut. </w:t>
      </w:r>
    </w:p>
    <w:p w:rsidR="0033162A" w:rsidRDefault="0033162A" w:rsidP="0033162A">
      <w:pPr>
        <w:rPr>
          <w:lang w:val="sr-Latn-CS"/>
        </w:rPr>
      </w:pPr>
      <w:r>
        <w:rPr>
          <w:lang w:val="sr-Latn-CS"/>
        </w:rPr>
        <w:t>Ali zašto?</w:t>
      </w:r>
    </w:p>
    <w:p w:rsidR="0033162A" w:rsidRDefault="0033162A" w:rsidP="0033162A">
      <w:pPr>
        <w:rPr>
          <w:lang w:val="sr-Latn-CS"/>
        </w:rPr>
      </w:pPr>
    </w:p>
    <w:p w:rsidR="0033162A" w:rsidRDefault="0033162A" w:rsidP="0033162A">
      <w:pPr>
        <w:rPr>
          <w:lang w:val="sr-Latn-CS"/>
        </w:rPr>
      </w:pPr>
      <w:r>
        <w:rPr>
          <w:lang w:val="sr-Latn-CS"/>
        </w:rPr>
        <w:t xml:space="preserve">Namerno su nas marginalizovali, nema nas, ne postojimo...Istina je da za sve njih postojimo samo kada treba da se glasa i da se plaća, kada im treba neko da ih ojača i da ih dovede na vlast, da im da „dužnosti i obaveze“ da… </w:t>
      </w:r>
    </w:p>
    <w:p w:rsidR="0033162A" w:rsidRDefault="0033162A" w:rsidP="0033162A">
      <w:pPr>
        <w:rPr>
          <w:lang w:val="sr-Latn-CS"/>
        </w:rPr>
      </w:pPr>
      <w:r>
        <w:rPr>
          <w:lang w:val="sr-Latn-CS"/>
        </w:rPr>
        <w:t xml:space="preserve">„Vuk voli maglu“. Ali nas ne pitaju za ništa. </w:t>
      </w:r>
    </w:p>
    <w:p w:rsidR="0033162A" w:rsidRDefault="0033162A" w:rsidP="0033162A">
      <w:pPr>
        <w:rPr>
          <w:lang w:val="sr-Latn-CS"/>
        </w:rPr>
      </w:pPr>
      <w:r>
        <w:rPr>
          <w:lang w:val="sr-Latn-CS"/>
        </w:rPr>
        <w:t xml:space="preserve">„Program za zaštitu potrošača 2010 – 2014“ zasnovan na važeće zakone preporučuje svima u odborima, savetima, komisijama…da njihovi organi zastupe predstavnike potrošača, predstavnike onih kojima je namenjen proizvod, predstavnike onih ka čijem novcu ciljaju?! </w:t>
      </w:r>
    </w:p>
    <w:p w:rsidR="0033162A" w:rsidRDefault="0033162A" w:rsidP="0033162A">
      <w:pPr>
        <w:rPr>
          <w:lang w:val="sr-Latn-CS"/>
        </w:rPr>
      </w:pPr>
    </w:p>
    <w:p w:rsidR="0033162A" w:rsidRDefault="0033162A" w:rsidP="0033162A">
      <w:pPr>
        <w:rPr>
          <w:lang w:val="sr-Latn-CS"/>
        </w:rPr>
      </w:pPr>
      <w:r>
        <w:rPr>
          <w:lang w:val="sr-Latn-CS"/>
        </w:rPr>
        <w:t xml:space="preserve">Mediji, ratnici, borci i staratelji slobode govora, ljudskih prava i sloboda…moraju još mnogo toga naučiti. Moraju naučiti da te demokratija, za koju se tako mnogo bore i pokušavaju da se dokažu kao zaštitnici iste, koja ne izvire u vama samima, u vašim domovima – osramoti koliko god puta se „angažuješ“ za sebe, van tvog bića. </w:t>
      </w:r>
    </w:p>
    <w:p w:rsidR="00FE4425" w:rsidRDefault="00FE4425"/>
    <w:sectPr w:rsidR="00FE4425" w:rsidSect="00FE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62A"/>
    <w:rsid w:val="00226FCC"/>
    <w:rsid w:val="0033162A"/>
    <w:rsid w:val="0061771B"/>
    <w:rsid w:val="00652D4E"/>
    <w:rsid w:val="006A3397"/>
    <w:rsid w:val="006E727A"/>
    <w:rsid w:val="0091124B"/>
    <w:rsid w:val="00A512E9"/>
    <w:rsid w:val="00DC1AC5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3162A"/>
    <w:pPr>
      <w:tabs>
        <w:tab w:val="left" w:pos="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2013-12-30T03:57:00Z</dcterms:created>
  <dcterms:modified xsi:type="dcterms:W3CDTF">2013-12-30T03:57:00Z</dcterms:modified>
</cp:coreProperties>
</file>